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1E" w:rsidRP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B1C1E">
        <w:rPr>
          <w:rFonts w:asciiTheme="minorHAnsi" w:hAnsiTheme="minorHAnsi" w:cstheme="minorHAnsi"/>
          <w:b/>
          <w:color w:val="000000"/>
          <w:sz w:val="22"/>
          <w:szCs w:val="22"/>
        </w:rPr>
        <w:t>BENJAMIN ALARD</w:t>
      </w:r>
    </w:p>
    <w:p w:rsid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It’s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 challenge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met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aplomb. But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exactly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what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alchemy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conjured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up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magic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not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easy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say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. (…) 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allows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music to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unfold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at an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extremely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measured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but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perfectly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calibrated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pace.” The Globe and Mail</w:t>
      </w:r>
    </w:p>
    <w:p w:rsid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1C1E" w:rsidRP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B1C1E" w:rsidRPr="007B1C1E" w:rsidRDefault="007B1C1E" w:rsidP="007B1C1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Benjamin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Alard’s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principal passion has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always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been the music of J.S. Bach 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interpretation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this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great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composer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that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awarded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first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prize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the 2004 International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Harpsichord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Competition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Bruges.</w:t>
      </w:r>
    </w:p>
    <w:p w:rsidR="007B1C1E" w:rsidRPr="007B1C1E" w:rsidRDefault="007B1C1E" w:rsidP="007B1C1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While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still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quite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young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began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studying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music in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hometown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Dieppe, France. 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soon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drawn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organ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entered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Conservatory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of Rouen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where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studied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Louis Thiry and François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Ménissier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B1C1E" w:rsidRPr="007B1C1E" w:rsidRDefault="007B1C1E" w:rsidP="007B1C1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was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first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introduced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harpsichord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by Elizabeth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Joyé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whom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studied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Paris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before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going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on,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2003, to the Sc</w:t>
      </w:r>
      <w:bookmarkStart w:id="0" w:name="_GoBack"/>
      <w:bookmarkEnd w:id="0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hola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Cantorum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Basel to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work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Jorg-Andreas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Botticher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>, Jean-Claude Zehnder and Andrea Marcon.</w:t>
      </w:r>
    </w:p>
    <w:p w:rsidR="007B1C1E" w:rsidRPr="007B1C1E" w:rsidRDefault="007B1C1E" w:rsidP="007B1C1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Since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2005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has been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organist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of the Bernard-Aubertin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organ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church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Saint-Louis-en-l’Ile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Paris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where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each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season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gives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concerts about the music of Bach.</w:t>
      </w:r>
    </w:p>
    <w:p w:rsidR="007B1C1E" w:rsidRPr="007B1C1E" w:rsidRDefault="007B1C1E" w:rsidP="007B1C1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Today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Benjamin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divides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time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between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performing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recitals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chamber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music on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both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harpsichord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organ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. 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often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performs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repertoire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two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harpsichords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in duo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violinist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Francois Fernandez and in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various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formations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with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brothers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Barthold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Sigiswald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and Wieland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Kuijken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. 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regularly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invited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perform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soloist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music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series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Europe, Japan and North America.</w:t>
      </w:r>
    </w:p>
    <w:p w:rsidR="007B1C1E" w:rsidRPr="007B1C1E" w:rsidRDefault="007B1C1E" w:rsidP="007B1C1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Since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2005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has been a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member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of La Petite Bande, an ensemble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founded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1973 by Gustav Leonhardt 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Sigiswald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Kuijken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often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in the last few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years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conducting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group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harpsichord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B1C1E" w:rsidRP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Benjamin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Alard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has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recorded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for the label </w:t>
      </w:r>
      <w:proofErr w:type="spellStart"/>
      <w:r w:rsidRPr="007B1C1E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Hortus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 and has made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several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recordings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works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by J. S. Bach for </w:t>
      </w:r>
      <w:r w:rsidRPr="007B1C1E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>Alpha</w:t>
      </w:r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His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recordings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have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consistently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received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high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praise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from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press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and have been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awarded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multiple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prizes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B1C1E" w:rsidRPr="007B1C1E" w:rsidRDefault="007B1C1E" w:rsidP="007B1C1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now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devote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himself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to the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complete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works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harpsichord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organ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solo of Johann Sebastian Bach for harmonia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mundi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. The first box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will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be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B1C1E">
        <w:rPr>
          <w:rFonts w:asciiTheme="minorHAnsi" w:hAnsiTheme="minorHAnsi" w:cstheme="minorHAnsi"/>
          <w:color w:val="000000"/>
          <w:sz w:val="22"/>
          <w:szCs w:val="22"/>
        </w:rPr>
        <w:t>released</w:t>
      </w:r>
      <w:proofErr w:type="spellEnd"/>
      <w:r w:rsidRPr="007B1C1E">
        <w:rPr>
          <w:rFonts w:asciiTheme="minorHAnsi" w:hAnsiTheme="minorHAnsi" w:cstheme="minorHAnsi"/>
          <w:color w:val="000000"/>
          <w:sz w:val="22"/>
          <w:szCs w:val="22"/>
        </w:rPr>
        <w:t xml:space="preserve"> in Spring 2018.</w:t>
      </w:r>
    </w:p>
    <w:p w:rsidR="00FD1E98" w:rsidRPr="007B1C1E" w:rsidRDefault="00FD1E98">
      <w:pPr>
        <w:rPr>
          <w:rFonts w:cstheme="minorHAnsi"/>
        </w:rPr>
      </w:pPr>
    </w:p>
    <w:sectPr w:rsidR="00FD1E98" w:rsidRPr="007B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1E"/>
    <w:rsid w:val="007B1C1E"/>
    <w:rsid w:val="007E061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CFD"/>
  <w15:chartTrackingRefBased/>
  <w15:docId w15:val="{79E4A584-B0E9-439E-BB27-89CE48B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B1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2019-01-08T16:47:00Z</dcterms:created>
  <dcterms:modified xsi:type="dcterms:W3CDTF">2019-01-08T16:48:00Z</dcterms:modified>
</cp:coreProperties>
</file>